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8" w:rsidRDefault="00C65FED" w:rsidP="00E46C65">
      <w:pPr>
        <w:tabs>
          <w:tab w:val="left" w:pos="12060"/>
          <w:tab w:val="left" w:pos="12240"/>
          <w:tab w:val="left" w:pos="13140"/>
        </w:tabs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合肥科技职业学院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17</w:t>
      </w:r>
      <w:r>
        <w:rPr>
          <w:rFonts w:hint="eastAsia"/>
          <w:b/>
          <w:bCs/>
          <w:sz w:val="30"/>
          <w:szCs w:val="30"/>
        </w:rPr>
        <w:t>年教科研成果统计表</w:t>
      </w:r>
    </w:p>
    <w:p w:rsidR="00DB4CE8" w:rsidRDefault="00C65FE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一、课题立项</w:t>
      </w:r>
    </w:p>
    <w:tbl>
      <w:tblPr>
        <w:tblW w:w="1032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3255"/>
        <w:gridCol w:w="1125"/>
        <w:gridCol w:w="885"/>
        <w:gridCol w:w="2415"/>
        <w:gridCol w:w="975"/>
        <w:gridCol w:w="1020"/>
      </w:tblGrid>
      <w:tr w:rsidR="00DB4CE8">
        <w:trPr>
          <w:trHeight w:val="3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课题名称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承担情况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级别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注</w:t>
            </w:r>
          </w:p>
        </w:tc>
      </w:tr>
      <w:tr w:rsidR="00DB4CE8">
        <w:trPr>
          <w:trHeight w:val="33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参与人（按顺序）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精品资源共享课·古典文学鉴赏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Pr="00856A24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2014年12月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杜红英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 w:rsidP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孙祖勇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56A24">
              <w:rPr>
                <w:rFonts w:ascii="宋体" w:hAnsi="宋体" w:hint="eastAsia"/>
                <w:bCs/>
                <w:szCs w:val="21"/>
              </w:rPr>
              <w:t>高等职业教育创新发展行动计划</w:t>
            </w:r>
            <w:r>
              <w:rPr>
                <w:rFonts w:ascii="宋体" w:hAnsi="宋体" w:hint="eastAsia"/>
                <w:bCs/>
                <w:szCs w:val="21"/>
              </w:rPr>
              <w:t>·大学英语精品开放课程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Pr="00856A24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2016年9月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朱必明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王秀、孙静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025CB">
            <w:pPr>
              <w:widowControl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高职院校思想政治理论微观环境建设研究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Pr="00C025CB" w:rsidRDefault="00C025C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2016年2月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025CB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汪琴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025C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陈冲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025C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DB4CE8" w:rsidRDefault="00DB4CE8">
      <w:pPr>
        <w:ind w:right="480"/>
        <w:rPr>
          <w:rFonts w:ascii="宋体" w:hAnsi="宋体"/>
          <w:sz w:val="24"/>
        </w:rPr>
      </w:pPr>
    </w:p>
    <w:p w:rsidR="00DB4CE8" w:rsidRDefault="00C65FED">
      <w:pPr>
        <w:ind w:right="480" w:firstLineChars="200" w:firstLine="482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系部审核：                        日期：</w:t>
      </w: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C65FE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二、发表论文</w:t>
      </w:r>
    </w:p>
    <w:tbl>
      <w:tblPr>
        <w:tblW w:w="1030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975"/>
        <w:gridCol w:w="2175"/>
        <w:gridCol w:w="1515"/>
        <w:gridCol w:w="1770"/>
        <w:gridCol w:w="1170"/>
        <w:gridCol w:w="990"/>
        <w:gridCol w:w="1005"/>
      </w:tblGrid>
      <w:tr w:rsidR="00DB4CE8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论文名称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发表刊物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刊号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发表时间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级别</w:t>
            </w:r>
          </w:p>
        </w:tc>
      </w:tr>
      <w:tr w:rsidR="00DB4CE8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张鑫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Pr="00E86097" w:rsidRDefault="00E86097">
            <w:pPr>
              <w:jc w:val="center"/>
              <w:rPr>
                <w:szCs w:val="21"/>
              </w:rPr>
            </w:pPr>
            <w:r w:rsidRPr="00E86097">
              <w:rPr>
                <w:rFonts w:ascii="宋体" w:cs="宋体" w:hint="eastAsia"/>
                <w:kern w:val="0"/>
                <w:szCs w:val="21"/>
                <w:lang w:val="zh-CN"/>
              </w:rPr>
              <w:t>一个与3*3矩阵谱问题相关孤子方程的Darboux  变换及精确解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Pr="00E86097" w:rsidRDefault="00E86097">
            <w:pPr>
              <w:jc w:val="center"/>
              <w:rPr>
                <w:szCs w:val="21"/>
              </w:rPr>
            </w:pPr>
            <w:r w:rsidRPr="00E86097">
              <w:rPr>
                <w:rFonts w:ascii="宋体" w:cs="宋体" w:hint="eastAsia"/>
                <w:kern w:val="0"/>
                <w:szCs w:val="21"/>
                <w:lang w:val="zh-CN"/>
              </w:rPr>
              <w:t>阜阳师范学院学报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7" w:rsidRPr="00E86097" w:rsidRDefault="00E86097" w:rsidP="00E86097">
            <w:pPr>
              <w:jc w:val="center"/>
              <w:rPr>
                <w:szCs w:val="21"/>
              </w:rPr>
            </w:pPr>
            <w:r w:rsidRPr="00E86097">
              <w:rPr>
                <w:szCs w:val="21"/>
              </w:rPr>
              <w:t>ISSN</w:t>
            </w:r>
            <w:r w:rsidRPr="00E86097">
              <w:rPr>
                <w:rFonts w:hint="eastAsia"/>
                <w:szCs w:val="21"/>
              </w:rPr>
              <w:t xml:space="preserve"> </w:t>
            </w:r>
            <w:r w:rsidRPr="00E86097">
              <w:rPr>
                <w:szCs w:val="21"/>
              </w:rPr>
              <w:t>1004-4329</w:t>
            </w:r>
          </w:p>
          <w:p w:rsidR="00DB4CE8" w:rsidRDefault="00E86097" w:rsidP="00E86097">
            <w:pPr>
              <w:jc w:val="center"/>
              <w:rPr>
                <w:szCs w:val="21"/>
              </w:rPr>
            </w:pPr>
            <w:r w:rsidRPr="00E86097">
              <w:rPr>
                <w:szCs w:val="21"/>
              </w:rPr>
              <w:t>CN</w:t>
            </w:r>
            <w:r w:rsidRPr="00E86097">
              <w:rPr>
                <w:rFonts w:hint="eastAsia"/>
                <w:szCs w:val="21"/>
              </w:rPr>
              <w:t xml:space="preserve"> </w:t>
            </w:r>
            <w:r w:rsidRPr="00E86097">
              <w:rPr>
                <w:szCs w:val="21"/>
              </w:rPr>
              <w:t>34-1069/N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="00E86097">
              <w:rPr>
                <w:rFonts w:hint="eastAsia"/>
                <w:szCs w:val="21"/>
              </w:rPr>
              <w:t>1</w:t>
            </w:r>
            <w:r w:rsidR="00E86097">
              <w:rPr>
                <w:rFonts w:hint="eastAsia"/>
                <w:szCs w:val="21"/>
              </w:rPr>
              <w:t>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E86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三类</w:t>
            </w:r>
          </w:p>
        </w:tc>
      </w:tr>
      <w:tr w:rsidR="00856A24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杜红英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古典文学对当代大学生心理健康教育的促进作用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CN 50-9214/G</w:t>
            </w:r>
          </w:p>
          <w:p w:rsidR="00856A24" w:rsidRDefault="00856A24" w:rsidP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ISSN 1671-5624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9F2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四类</w:t>
            </w:r>
          </w:p>
        </w:tc>
      </w:tr>
      <w:tr w:rsidR="00856A24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浅谈如何提高英语课堂中听力教学的效果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CN 50-9214/G</w:t>
            </w:r>
          </w:p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ISSN 1671-5624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C025CB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2300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 w:rsidP="00F54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四类</w:t>
            </w:r>
          </w:p>
        </w:tc>
      </w:tr>
      <w:tr w:rsidR="00856A24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</w:tr>
      <w:tr w:rsidR="00856A24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4" w:rsidRDefault="00856A24">
            <w:pPr>
              <w:jc w:val="center"/>
              <w:rPr>
                <w:szCs w:val="21"/>
              </w:rPr>
            </w:pPr>
          </w:p>
        </w:tc>
      </w:tr>
    </w:tbl>
    <w:p w:rsidR="00DB4CE8" w:rsidRDefault="00DB4CE8">
      <w:pPr>
        <w:rPr>
          <w:b/>
          <w:bCs/>
          <w:sz w:val="24"/>
        </w:rPr>
      </w:pPr>
    </w:p>
    <w:p w:rsidR="00DB4CE8" w:rsidRDefault="00C65FED">
      <w:pPr>
        <w:ind w:right="480" w:firstLineChars="200" w:firstLine="482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系部审核：                        日期：</w:t>
      </w: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DB4CE8">
      <w:pPr>
        <w:rPr>
          <w:b/>
          <w:bCs/>
          <w:sz w:val="24"/>
        </w:rPr>
      </w:pPr>
    </w:p>
    <w:p w:rsidR="00DB4CE8" w:rsidRDefault="00C65FE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三、教材、著作</w:t>
      </w:r>
    </w:p>
    <w:tbl>
      <w:tblPr>
        <w:tblW w:w="1030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947"/>
        <w:gridCol w:w="1875"/>
        <w:gridCol w:w="885"/>
        <w:gridCol w:w="1410"/>
        <w:gridCol w:w="1665"/>
        <w:gridCol w:w="885"/>
        <w:gridCol w:w="1095"/>
        <w:gridCol w:w="823"/>
      </w:tblGrid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成果名称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书号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承担任务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字数</w:t>
            </w: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szCs w:val="21"/>
              </w:rPr>
            </w:pPr>
          </w:p>
        </w:tc>
      </w:tr>
    </w:tbl>
    <w:p w:rsidR="00DB4CE8" w:rsidRDefault="00DB4CE8">
      <w:pPr>
        <w:rPr>
          <w:b/>
          <w:sz w:val="24"/>
        </w:rPr>
      </w:pPr>
    </w:p>
    <w:p w:rsidR="00DB4CE8" w:rsidRDefault="00C65FED">
      <w:pPr>
        <w:ind w:right="480"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系部审核：                        日期：</w:t>
      </w:r>
    </w:p>
    <w:p w:rsidR="00DB4CE8" w:rsidRDefault="00DB4CE8">
      <w:pPr>
        <w:ind w:rightChars="-241" w:right="-506" w:firstLineChars="400" w:firstLine="840"/>
      </w:pPr>
    </w:p>
    <w:p w:rsidR="00DB4CE8" w:rsidRDefault="00DB4CE8"/>
    <w:p w:rsidR="00DB4CE8" w:rsidRDefault="00DB4CE8">
      <w:pPr>
        <w:rPr>
          <w:b/>
          <w:sz w:val="24"/>
        </w:rPr>
      </w:pPr>
    </w:p>
    <w:p w:rsidR="00DB4CE8" w:rsidRDefault="00DB4CE8">
      <w:pPr>
        <w:rPr>
          <w:b/>
          <w:sz w:val="24"/>
        </w:rPr>
      </w:pPr>
    </w:p>
    <w:p w:rsidR="00DB4CE8" w:rsidRDefault="00C65FED">
      <w:pPr>
        <w:rPr>
          <w:b/>
          <w:sz w:val="24"/>
        </w:rPr>
      </w:pPr>
      <w:r>
        <w:rPr>
          <w:rFonts w:hint="eastAsia"/>
          <w:b/>
          <w:sz w:val="24"/>
        </w:rPr>
        <w:t>四、荣誉奖励</w:t>
      </w:r>
    </w:p>
    <w:tbl>
      <w:tblPr>
        <w:tblW w:w="10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1155"/>
        <w:gridCol w:w="2925"/>
        <w:gridCol w:w="1982"/>
        <w:gridCol w:w="2218"/>
        <w:gridCol w:w="1320"/>
      </w:tblGrid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获奖时间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授奖单位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级别</w:t>
            </w: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4CE8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C65F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8" w:rsidRDefault="00DB4CE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4CE8" w:rsidRDefault="00DB4CE8">
      <w:pPr>
        <w:ind w:right="480"/>
        <w:rPr>
          <w:rFonts w:ascii="宋体" w:hAnsi="宋体"/>
          <w:sz w:val="24"/>
        </w:rPr>
      </w:pPr>
      <w:bookmarkStart w:id="0" w:name="_GoBack"/>
      <w:bookmarkEnd w:id="0"/>
    </w:p>
    <w:p w:rsidR="00DB4CE8" w:rsidRDefault="00C65FED">
      <w:pPr>
        <w:ind w:right="480"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系部审核：                        日期：</w:t>
      </w:r>
    </w:p>
    <w:p w:rsidR="00DB4CE8" w:rsidRDefault="00DB4CE8">
      <w:pPr>
        <w:ind w:rightChars="-241" w:right="-506" w:firstLineChars="400" w:firstLine="840"/>
      </w:pPr>
    </w:p>
    <w:p w:rsidR="00DB4CE8" w:rsidRDefault="00DB4CE8"/>
    <w:sectPr w:rsidR="00DB4CE8" w:rsidSect="00DB4CE8">
      <w:pgSz w:w="11906" w:h="16838"/>
      <w:pgMar w:top="1440" w:right="128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B0" w:rsidRDefault="007D4AB0" w:rsidP="00E46C65">
      <w:r>
        <w:separator/>
      </w:r>
    </w:p>
  </w:endnote>
  <w:endnote w:type="continuationSeparator" w:id="1">
    <w:p w:rsidR="007D4AB0" w:rsidRDefault="007D4AB0" w:rsidP="00E4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B0" w:rsidRDefault="007D4AB0" w:rsidP="00E46C65">
      <w:r>
        <w:separator/>
      </w:r>
    </w:p>
  </w:footnote>
  <w:footnote w:type="continuationSeparator" w:id="1">
    <w:p w:rsidR="007D4AB0" w:rsidRDefault="007D4AB0" w:rsidP="00E4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742A"/>
    <w:rsid w:val="00061B72"/>
    <w:rsid w:val="000C060D"/>
    <w:rsid w:val="00134064"/>
    <w:rsid w:val="001F3171"/>
    <w:rsid w:val="00225292"/>
    <w:rsid w:val="002A3048"/>
    <w:rsid w:val="002B742A"/>
    <w:rsid w:val="00482998"/>
    <w:rsid w:val="004E7744"/>
    <w:rsid w:val="004F4ED6"/>
    <w:rsid w:val="00540C98"/>
    <w:rsid w:val="00567A8C"/>
    <w:rsid w:val="00571DE2"/>
    <w:rsid w:val="005D5876"/>
    <w:rsid w:val="00667E92"/>
    <w:rsid w:val="007D4AB0"/>
    <w:rsid w:val="007E4672"/>
    <w:rsid w:val="007F290A"/>
    <w:rsid w:val="00856A24"/>
    <w:rsid w:val="008942D5"/>
    <w:rsid w:val="008949A6"/>
    <w:rsid w:val="008D6ADE"/>
    <w:rsid w:val="00902EA9"/>
    <w:rsid w:val="00986E2B"/>
    <w:rsid w:val="00A70F8B"/>
    <w:rsid w:val="00C025CB"/>
    <w:rsid w:val="00C65FED"/>
    <w:rsid w:val="00C9334C"/>
    <w:rsid w:val="00CD382F"/>
    <w:rsid w:val="00D425EA"/>
    <w:rsid w:val="00D861FB"/>
    <w:rsid w:val="00DB4CE8"/>
    <w:rsid w:val="00DB528A"/>
    <w:rsid w:val="00E46C65"/>
    <w:rsid w:val="00E86097"/>
    <w:rsid w:val="00EA0FB8"/>
    <w:rsid w:val="00F71AE0"/>
    <w:rsid w:val="0EA7003D"/>
    <w:rsid w:val="3A22137F"/>
    <w:rsid w:val="3A7B425D"/>
    <w:rsid w:val="4BCF5180"/>
    <w:rsid w:val="5C4C2CAF"/>
    <w:rsid w:val="76352A10"/>
    <w:rsid w:val="787D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B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DB4CE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B4CE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B4C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Company>user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关于做好2012年上半年度教科研成果统计工作的</dc:title>
  <dc:creator>X</dc:creator>
  <cp:lastModifiedBy>admin</cp:lastModifiedBy>
  <cp:revision>7</cp:revision>
  <dcterms:created xsi:type="dcterms:W3CDTF">2017-12-26T06:28:00Z</dcterms:created>
  <dcterms:modified xsi:type="dcterms:W3CDTF">2017-12-28T03:46:00Z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